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4194B" w14:textId="64CFD724" w:rsidR="001B7A86" w:rsidRPr="00BF2114" w:rsidRDefault="001B7A86" w:rsidP="00BF2114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211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Komunikat </w:t>
      </w:r>
    </w:p>
    <w:p w14:paraId="3C39A7BE" w14:textId="67F74EC3" w:rsidR="00D125B5" w:rsidRPr="008F08C3" w:rsidRDefault="001B7A86" w:rsidP="00BF211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08C3">
        <w:rPr>
          <w:rFonts w:ascii="Times New Roman" w:hAnsi="Times New Roman" w:cs="Times New Roman"/>
          <w:b/>
          <w:bCs/>
          <w:sz w:val="28"/>
          <w:szCs w:val="28"/>
        </w:rPr>
        <w:t>dotyczący mycia pojemników na odpady zmieszane w Brzozie w lipcu br.</w:t>
      </w:r>
    </w:p>
    <w:p w14:paraId="47C94D65" w14:textId="77777777" w:rsidR="001B7A86" w:rsidRPr="008F08C3" w:rsidRDefault="001B7A86" w:rsidP="00BF21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386344" w14:textId="5337E4D1" w:rsidR="001B7A86" w:rsidRDefault="008F08C3" w:rsidP="00BF21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B7A86" w:rsidRPr="008F08C3">
        <w:rPr>
          <w:rFonts w:ascii="Times New Roman" w:hAnsi="Times New Roman" w:cs="Times New Roman"/>
          <w:sz w:val="24"/>
          <w:szCs w:val="24"/>
        </w:rPr>
        <w:t xml:space="preserve">W związku z awarią pojazdu </w:t>
      </w:r>
      <w:r w:rsidR="00BF2114">
        <w:rPr>
          <w:rFonts w:ascii="Times New Roman" w:hAnsi="Times New Roman" w:cs="Times New Roman"/>
          <w:sz w:val="24"/>
          <w:szCs w:val="24"/>
        </w:rPr>
        <w:t>f</w:t>
      </w:r>
      <w:r w:rsidR="001B7A86" w:rsidRPr="008F08C3">
        <w:rPr>
          <w:rFonts w:ascii="Times New Roman" w:hAnsi="Times New Roman" w:cs="Times New Roman"/>
          <w:sz w:val="24"/>
          <w:szCs w:val="24"/>
        </w:rPr>
        <w:t>irmy PUK CORIMP</w:t>
      </w:r>
      <w:r w:rsidR="00BF2114">
        <w:rPr>
          <w:rFonts w:ascii="Times New Roman" w:hAnsi="Times New Roman" w:cs="Times New Roman"/>
          <w:sz w:val="24"/>
          <w:szCs w:val="24"/>
        </w:rPr>
        <w:t xml:space="preserve"> w dniu 7 i 8 lipca 2020 roku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7A86" w:rsidRPr="008F08C3">
        <w:rPr>
          <w:rFonts w:ascii="Times New Roman" w:hAnsi="Times New Roman" w:cs="Times New Roman"/>
          <w:sz w:val="24"/>
          <w:szCs w:val="24"/>
        </w:rPr>
        <w:t xml:space="preserve"> mycie pojemników </w:t>
      </w:r>
      <w:r>
        <w:rPr>
          <w:rFonts w:ascii="Times New Roman" w:hAnsi="Times New Roman" w:cs="Times New Roman"/>
          <w:sz w:val="24"/>
          <w:szCs w:val="24"/>
        </w:rPr>
        <w:t xml:space="preserve">z nieruchomości zamieszkałych w miejscowości Brzoza  </w:t>
      </w:r>
      <w:r w:rsidR="001B7A86" w:rsidRPr="008F08C3">
        <w:rPr>
          <w:rFonts w:ascii="Times New Roman" w:hAnsi="Times New Roman" w:cs="Times New Roman"/>
          <w:sz w:val="24"/>
          <w:szCs w:val="24"/>
        </w:rPr>
        <w:t>odbędzie się przy następnym odbiorze odpadów  zmieszanych</w:t>
      </w:r>
      <w:r w:rsidRPr="008F08C3">
        <w:rPr>
          <w:rFonts w:ascii="Times New Roman" w:hAnsi="Times New Roman" w:cs="Times New Roman"/>
          <w:sz w:val="24"/>
          <w:szCs w:val="24"/>
        </w:rPr>
        <w:t>, zgodnie z harmonogramem wywozu:</w:t>
      </w:r>
    </w:p>
    <w:p w14:paraId="742275B3" w14:textId="77777777" w:rsidR="008F08C3" w:rsidRPr="008F08C3" w:rsidRDefault="008F08C3" w:rsidP="00BF21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BF3E3B" w14:textId="12A4C4F2" w:rsidR="008F08C3" w:rsidRPr="008F08C3" w:rsidRDefault="008F08C3" w:rsidP="00BF21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08C3">
        <w:rPr>
          <w:rFonts w:ascii="Times New Roman" w:hAnsi="Times New Roman" w:cs="Times New Roman"/>
          <w:b/>
          <w:bCs/>
          <w:sz w:val="24"/>
          <w:szCs w:val="24"/>
        </w:rPr>
        <w:t xml:space="preserve">REJON II   we wtorek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08C3">
        <w:rPr>
          <w:rFonts w:ascii="Times New Roman" w:hAnsi="Times New Roman" w:cs="Times New Roman"/>
          <w:b/>
          <w:bCs/>
          <w:sz w:val="24"/>
          <w:szCs w:val="24"/>
        </w:rPr>
        <w:t>21 lipca 2020 roku</w:t>
      </w:r>
      <w:bookmarkStart w:id="0" w:name="_GoBack"/>
      <w:bookmarkEnd w:id="0"/>
    </w:p>
    <w:p w14:paraId="51176862" w14:textId="5E4BC4BC" w:rsidR="008F08C3" w:rsidRPr="008F08C3" w:rsidRDefault="008F08C3" w:rsidP="00BF21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08C3">
        <w:rPr>
          <w:rFonts w:ascii="Times New Roman" w:hAnsi="Times New Roman" w:cs="Times New Roman"/>
          <w:b/>
          <w:bCs/>
          <w:sz w:val="24"/>
          <w:szCs w:val="24"/>
        </w:rPr>
        <w:t>REJON III   w środę      22 lipca 2020 roku</w:t>
      </w:r>
    </w:p>
    <w:p w14:paraId="1BC74899" w14:textId="4738E96D" w:rsidR="008F08C3" w:rsidRDefault="008F08C3" w:rsidP="00BF21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813891" w14:textId="7C5BB230" w:rsidR="008F08C3" w:rsidRDefault="00BF2114" w:rsidP="00BF21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imieniu firmy PUK </w:t>
      </w:r>
      <w:proofErr w:type="spellStart"/>
      <w:r>
        <w:rPr>
          <w:rFonts w:ascii="Times New Roman" w:hAnsi="Times New Roman" w:cs="Times New Roman"/>
          <w:sz w:val="24"/>
          <w:szCs w:val="24"/>
        </w:rPr>
        <w:t>Corimp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8F08C3">
        <w:rPr>
          <w:rFonts w:ascii="Times New Roman" w:hAnsi="Times New Roman" w:cs="Times New Roman"/>
          <w:sz w:val="24"/>
          <w:szCs w:val="24"/>
        </w:rPr>
        <w:t>rzepraszamy za utrudnienia.</w:t>
      </w:r>
    </w:p>
    <w:p w14:paraId="4990E3AA" w14:textId="567AC92C" w:rsidR="008F08C3" w:rsidRDefault="008F08C3" w:rsidP="00BF21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8483B6" w14:textId="77777777" w:rsidR="008F08C3" w:rsidRPr="008F08C3" w:rsidRDefault="008F08C3">
      <w:pPr>
        <w:rPr>
          <w:rFonts w:ascii="Times New Roman" w:hAnsi="Times New Roman" w:cs="Times New Roman"/>
          <w:sz w:val="24"/>
          <w:szCs w:val="24"/>
        </w:rPr>
      </w:pPr>
    </w:p>
    <w:p w14:paraId="76192618" w14:textId="3DD756D0" w:rsidR="001B7A86" w:rsidRPr="008F08C3" w:rsidRDefault="001B7A86">
      <w:pPr>
        <w:rPr>
          <w:rFonts w:ascii="Times New Roman" w:hAnsi="Times New Roman" w:cs="Times New Roman"/>
          <w:sz w:val="24"/>
          <w:szCs w:val="24"/>
        </w:rPr>
      </w:pPr>
    </w:p>
    <w:p w14:paraId="092A3937" w14:textId="77777777" w:rsidR="001B7A86" w:rsidRDefault="001B7A86"/>
    <w:p w14:paraId="0FD54BA6" w14:textId="77777777" w:rsidR="001B7A86" w:rsidRDefault="001B7A86"/>
    <w:sectPr w:rsidR="001B7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A86"/>
    <w:rsid w:val="001B7A86"/>
    <w:rsid w:val="006431EA"/>
    <w:rsid w:val="008950CC"/>
    <w:rsid w:val="008F08C3"/>
    <w:rsid w:val="00BF2114"/>
    <w:rsid w:val="00C145E7"/>
    <w:rsid w:val="00D125B5"/>
    <w:rsid w:val="00E8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3EBA4"/>
  <w15:chartTrackingRefBased/>
  <w15:docId w15:val="{77DB6233-D339-49E2-B324-FC30B073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2020-07-08T11:47:00Z</cp:lastPrinted>
  <dcterms:created xsi:type="dcterms:W3CDTF">2020-07-10T12:10:00Z</dcterms:created>
  <dcterms:modified xsi:type="dcterms:W3CDTF">2020-07-10T12:10:00Z</dcterms:modified>
</cp:coreProperties>
</file>